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2B6C" w:rsidRPr="00312B6C" w:rsidRDefault="00312B6C" w:rsidP="00312B6C">
      <w:pPr>
        <w:spacing w:before="100" w:beforeAutospacing="1" w:after="100" w:afterAutospacing="1" w:line="240" w:lineRule="auto"/>
        <w:rPr>
          <w:rFonts w:ascii="Times New Roman" w:eastAsia="Times New Roman" w:hAnsi="Times New Roman" w:cs="Times New Roman"/>
          <w:sz w:val="24"/>
          <w:szCs w:val="24"/>
          <w:lang w:val="en-GB" w:eastAsia="it-IT"/>
        </w:rPr>
      </w:pPr>
      <w:r w:rsidRPr="00312B6C">
        <w:rPr>
          <w:rFonts w:ascii="Times New Roman" w:eastAsia="Times New Roman" w:hAnsi="Times New Roman" w:cs="Times New Roman"/>
          <w:b/>
          <w:bCs/>
          <w:sz w:val="24"/>
          <w:szCs w:val="24"/>
          <w:lang w:val="en-GB" w:eastAsia="it-IT"/>
        </w:rPr>
        <w:t>Subject:</w:t>
      </w:r>
      <w:r w:rsidRPr="00312B6C">
        <w:rPr>
          <w:rFonts w:ascii="Times New Roman" w:eastAsia="Times New Roman" w:hAnsi="Times New Roman" w:cs="Times New Roman"/>
          <w:sz w:val="24"/>
          <w:szCs w:val="24"/>
          <w:lang w:val="en-GB" w:eastAsia="it-IT"/>
        </w:rPr>
        <w:t xml:space="preserve"> Request for transparency and urgent protection measures for dogs from South Korea’s dog meat farms</w:t>
      </w:r>
    </w:p>
    <w:p w:rsidR="00312B6C" w:rsidRPr="00312B6C" w:rsidRDefault="00312B6C" w:rsidP="00312B6C">
      <w:pPr>
        <w:spacing w:before="100" w:beforeAutospacing="1" w:after="100" w:afterAutospacing="1" w:line="240" w:lineRule="auto"/>
        <w:rPr>
          <w:rFonts w:ascii="Times New Roman" w:eastAsia="Times New Roman" w:hAnsi="Times New Roman" w:cs="Times New Roman"/>
          <w:sz w:val="24"/>
          <w:szCs w:val="24"/>
          <w:lang w:val="en-GB" w:eastAsia="it-IT"/>
        </w:rPr>
      </w:pPr>
      <w:r w:rsidRPr="00312B6C">
        <w:rPr>
          <w:rFonts w:ascii="Times New Roman" w:eastAsia="Times New Roman" w:hAnsi="Times New Roman" w:cs="Times New Roman"/>
          <w:b/>
          <w:bCs/>
          <w:sz w:val="24"/>
          <w:szCs w:val="24"/>
          <w:lang w:val="en-GB" w:eastAsia="it-IT"/>
        </w:rPr>
        <w:t>Dear Sir/Madam,</w:t>
      </w:r>
    </w:p>
    <w:p w:rsidR="00312B6C" w:rsidRPr="00312B6C" w:rsidRDefault="00312B6C" w:rsidP="00312B6C">
      <w:pPr>
        <w:spacing w:before="100" w:beforeAutospacing="1" w:after="100" w:afterAutospacing="1" w:line="240" w:lineRule="auto"/>
        <w:rPr>
          <w:rFonts w:ascii="Times New Roman" w:eastAsia="Times New Roman" w:hAnsi="Times New Roman" w:cs="Times New Roman"/>
          <w:sz w:val="24"/>
          <w:szCs w:val="24"/>
          <w:lang w:val="en-GB" w:eastAsia="it-IT"/>
        </w:rPr>
      </w:pPr>
      <w:r w:rsidRPr="00312B6C">
        <w:rPr>
          <w:rFonts w:ascii="Times New Roman" w:eastAsia="Times New Roman" w:hAnsi="Times New Roman" w:cs="Times New Roman"/>
          <w:sz w:val="24"/>
          <w:szCs w:val="24"/>
          <w:lang w:val="en-GB" w:eastAsia="it-IT"/>
        </w:rPr>
        <w:t>I am writing to express my deep concern about the fate of dogs from South Korea’s dog meat farms as the country moves towards the full enforcement of the ban on the dog meat industry.</w:t>
      </w:r>
    </w:p>
    <w:p w:rsidR="00312B6C" w:rsidRPr="00312B6C" w:rsidRDefault="00312B6C" w:rsidP="00312B6C">
      <w:pPr>
        <w:spacing w:before="100" w:beforeAutospacing="1" w:after="100" w:afterAutospacing="1" w:line="240" w:lineRule="auto"/>
        <w:rPr>
          <w:rFonts w:ascii="Times New Roman" w:eastAsia="Times New Roman" w:hAnsi="Times New Roman" w:cs="Times New Roman"/>
          <w:sz w:val="24"/>
          <w:szCs w:val="24"/>
          <w:lang w:val="en-GB" w:eastAsia="it-IT"/>
        </w:rPr>
      </w:pPr>
      <w:r w:rsidRPr="00312B6C">
        <w:rPr>
          <w:rFonts w:ascii="Times New Roman" w:eastAsia="Times New Roman" w:hAnsi="Times New Roman" w:cs="Times New Roman"/>
          <w:sz w:val="24"/>
          <w:szCs w:val="24"/>
          <w:lang w:val="en-GB" w:eastAsia="it-IT"/>
        </w:rPr>
        <w:t>The adoption of this law represents a historic and important step forward for animal welfare. It sends a powerful message that the suffering of dogs bred, traded and slaughtered for human consumption can no longer be accepted.</w:t>
      </w:r>
    </w:p>
    <w:p w:rsidR="00312B6C" w:rsidRPr="00312B6C" w:rsidRDefault="00312B6C" w:rsidP="00312B6C">
      <w:pPr>
        <w:spacing w:before="100" w:beforeAutospacing="1" w:after="100" w:afterAutospacing="1" w:line="240" w:lineRule="auto"/>
        <w:rPr>
          <w:rFonts w:ascii="Times New Roman" w:eastAsia="Times New Roman" w:hAnsi="Times New Roman" w:cs="Times New Roman"/>
          <w:sz w:val="24"/>
          <w:szCs w:val="24"/>
          <w:lang w:val="en-GB" w:eastAsia="it-IT"/>
        </w:rPr>
      </w:pPr>
      <w:r w:rsidRPr="00312B6C">
        <w:rPr>
          <w:rFonts w:ascii="Times New Roman" w:eastAsia="Times New Roman" w:hAnsi="Times New Roman" w:cs="Times New Roman"/>
          <w:sz w:val="24"/>
          <w:szCs w:val="24"/>
          <w:lang w:val="en-GB" w:eastAsia="it-IT"/>
        </w:rPr>
        <w:t>However, serious concerns remain regarding the current whereabouts and welfare of the dogs who were previously kept in farms and facilities linked to the dog meat industry. Reports indicating a dramatic reduction in the number of dogs officially accounted for raise urgent questions about what has happened to these animals during the transition period.</w:t>
      </w:r>
    </w:p>
    <w:p w:rsidR="00312B6C" w:rsidRPr="00312B6C" w:rsidRDefault="00312B6C" w:rsidP="00312B6C">
      <w:pPr>
        <w:spacing w:before="100" w:beforeAutospacing="1" w:after="100" w:afterAutospacing="1" w:line="240" w:lineRule="auto"/>
        <w:rPr>
          <w:rFonts w:ascii="Times New Roman" w:eastAsia="Times New Roman" w:hAnsi="Times New Roman" w:cs="Times New Roman"/>
          <w:sz w:val="24"/>
          <w:szCs w:val="24"/>
          <w:lang w:val="en-GB" w:eastAsia="it-IT"/>
        </w:rPr>
      </w:pPr>
      <w:r w:rsidRPr="00312B6C">
        <w:rPr>
          <w:rFonts w:ascii="Times New Roman" w:eastAsia="Times New Roman" w:hAnsi="Times New Roman" w:cs="Times New Roman"/>
          <w:sz w:val="24"/>
          <w:szCs w:val="24"/>
          <w:lang w:val="en-GB" w:eastAsia="it-IT"/>
        </w:rPr>
        <w:t>A ban can only be truly effective if the animals it is meant to protect are not left behind, hidden from public scrutiny or removed from official records without clear information on their fate.</w:t>
      </w:r>
    </w:p>
    <w:p w:rsidR="00312B6C" w:rsidRPr="00312B6C" w:rsidRDefault="00312B6C" w:rsidP="00312B6C">
      <w:pPr>
        <w:spacing w:before="100" w:beforeAutospacing="1" w:after="100" w:afterAutospacing="1" w:line="240" w:lineRule="auto"/>
        <w:rPr>
          <w:rFonts w:ascii="Times New Roman" w:eastAsia="Times New Roman" w:hAnsi="Times New Roman" w:cs="Times New Roman"/>
          <w:sz w:val="24"/>
          <w:szCs w:val="24"/>
          <w:lang w:val="en-GB" w:eastAsia="it-IT"/>
        </w:rPr>
      </w:pPr>
      <w:r w:rsidRPr="00312B6C">
        <w:rPr>
          <w:rFonts w:ascii="Times New Roman" w:eastAsia="Times New Roman" w:hAnsi="Times New Roman" w:cs="Times New Roman"/>
          <w:sz w:val="24"/>
          <w:szCs w:val="24"/>
          <w:lang w:val="en-GB" w:eastAsia="it-IT"/>
        </w:rPr>
        <w:t>For this reason, I respectfully urge the competent authorities to:</w:t>
      </w:r>
    </w:p>
    <w:p w:rsidR="00312B6C" w:rsidRPr="00312B6C" w:rsidRDefault="00312B6C" w:rsidP="00312B6C">
      <w:pPr>
        <w:numPr>
          <w:ilvl w:val="0"/>
          <w:numId w:val="1"/>
        </w:numPr>
        <w:spacing w:before="100" w:beforeAutospacing="1" w:after="100" w:afterAutospacing="1" w:line="240" w:lineRule="auto"/>
        <w:rPr>
          <w:rFonts w:ascii="Times New Roman" w:eastAsia="Times New Roman" w:hAnsi="Times New Roman" w:cs="Times New Roman"/>
          <w:sz w:val="24"/>
          <w:szCs w:val="24"/>
          <w:lang w:val="en-GB" w:eastAsia="it-IT"/>
        </w:rPr>
      </w:pPr>
      <w:r w:rsidRPr="00312B6C">
        <w:rPr>
          <w:rFonts w:ascii="Times New Roman" w:eastAsia="Times New Roman" w:hAnsi="Times New Roman" w:cs="Times New Roman"/>
          <w:sz w:val="24"/>
          <w:szCs w:val="24"/>
          <w:lang w:val="en-GB" w:eastAsia="it-IT"/>
        </w:rPr>
        <w:t xml:space="preserve">provide transparent and updated information on the number and current location of dogs from former dog meat farms; </w:t>
      </w:r>
    </w:p>
    <w:p w:rsidR="00312B6C" w:rsidRPr="00312B6C" w:rsidRDefault="00312B6C" w:rsidP="00312B6C">
      <w:pPr>
        <w:numPr>
          <w:ilvl w:val="0"/>
          <w:numId w:val="1"/>
        </w:numPr>
        <w:spacing w:before="100" w:beforeAutospacing="1" w:after="100" w:afterAutospacing="1" w:line="240" w:lineRule="auto"/>
        <w:rPr>
          <w:rFonts w:ascii="Times New Roman" w:eastAsia="Times New Roman" w:hAnsi="Times New Roman" w:cs="Times New Roman"/>
          <w:sz w:val="24"/>
          <w:szCs w:val="24"/>
          <w:lang w:val="en-GB" w:eastAsia="it-IT"/>
        </w:rPr>
      </w:pPr>
      <w:r w:rsidRPr="00312B6C">
        <w:rPr>
          <w:rFonts w:ascii="Times New Roman" w:eastAsia="Times New Roman" w:hAnsi="Times New Roman" w:cs="Times New Roman"/>
          <w:sz w:val="24"/>
          <w:szCs w:val="24"/>
          <w:lang w:val="en-GB" w:eastAsia="it-IT"/>
        </w:rPr>
        <w:t xml:space="preserve">ensure that all dogs are identified, registered and traceable throughout the transition period; </w:t>
      </w:r>
    </w:p>
    <w:p w:rsidR="00312B6C" w:rsidRPr="00312B6C" w:rsidRDefault="00312B6C" w:rsidP="00312B6C">
      <w:pPr>
        <w:numPr>
          <w:ilvl w:val="0"/>
          <w:numId w:val="1"/>
        </w:numPr>
        <w:spacing w:before="100" w:beforeAutospacing="1" w:after="100" w:afterAutospacing="1" w:line="240" w:lineRule="auto"/>
        <w:rPr>
          <w:rFonts w:ascii="Times New Roman" w:eastAsia="Times New Roman" w:hAnsi="Times New Roman" w:cs="Times New Roman"/>
          <w:sz w:val="24"/>
          <w:szCs w:val="24"/>
          <w:lang w:val="en-GB" w:eastAsia="it-IT"/>
        </w:rPr>
      </w:pPr>
      <w:r w:rsidRPr="00312B6C">
        <w:rPr>
          <w:rFonts w:ascii="Times New Roman" w:eastAsia="Times New Roman" w:hAnsi="Times New Roman" w:cs="Times New Roman"/>
          <w:sz w:val="24"/>
          <w:szCs w:val="24"/>
          <w:lang w:val="en-GB" w:eastAsia="it-IT"/>
        </w:rPr>
        <w:t xml:space="preserve">prevent the illegal sale, transfer, abandonment or killing of dogs before the ban takes full effect; </w:t>
      </w:r>
    </w:p>
    <w:p w:rsidR="00312B6C" w:rsidRPr="00312B6C" w:rsidRDefault="00312B6C" w:rsidP="00312B6C">
      <w:pPr>
        <w:numPr>
          <w:ilvl w:val="0"/>
          <w:numId w:val="1"/>
        </w:numPr>
        <w:spacing w:before="100" w:beforeAutospacing="1" w:after="100" w:afterAutospacing="1" w:line="240" w:lineRule="auto"/>
        <w:rPr>
          <w:rFonts w:ascii="Times New Roman" w:eastAsia="Times New Roman" w:hAnsi="Times New Roman" w:cs="Times New Roman"/>
          <w:sz w:val="24"/>
          <w:szCs w:val="24"/>
          <w:lang w:val="en-GB" w:eastAsia="it-IT"/>
        </w:rPr>
      </w:pPr>
      <w:r w:rsidRPr="00312B6C">
        <w:rPr>
          <w:rFonts w:ascii="Times New Roman" w:eastAsia="Times New Roman" w:hAnsi="Times New Roman" w:cs="Times New Roman"/>
          <w:sz w:val="24"/>
          <w:szCs w:val="24"/>
          <w:lang w:val="en-GB" w:eastAsia="it-IT"/>
        </w:rPr>
        <w:t xml:space="preserve">support rescue, sheltering, veterinary care and rehoming programmes for the animals involved; </w:t>
      </w:r>
    </w:p>
    <w:p w:rsidR="00312B6C" w:rsidRPr="00312B6C" w:rsidRDefault="00312B6C" w:rsidP="00312B6C">
      <w:pPr>
        <w:numPr>
          <w:ilvl w:val="0"/>
          <w:numId w:val="1"/>
        </w:numPr>
        <w:spacing w:before="100" w:beforeAutospacing="1" w:after="100" w:afterAutospacing="1" w:line="240" w:lineRule="auto"/>
        <w:rPr>
          <w:rFonts w:ascii="Times New Roman" w:eastAsia="Times New Roman" w:hAnsi="Times New Roman" w:cs="Times New Roman"/>
          <w:sz w:val="24"/>
          <w:szCs w:val="24"/>
          <w:lang w:val="en-GB" w:eastAsia="it-IT"/>
        </w:rPr>
      </w:pPr>
      <w:r w:rsidRPr="00312B6C">
        <w:rPr>
          <w:rFonts w:ascii="Times New Roman" w:eastAsia="Times New Roman" w:hAnsi="Times New Roman" w:cs="Times New Roman"/>
          <w:sz w:val="24"/>
          <w:szCs w:val="24"/>
          <w:lang w:val="en-GB" w:eastAsia="it-IT"/>
        </w:rPr>
        <w:t xml:space="preserve">work with animal welfare organisations to ensure that the phase-out of the industry is carried out responsibly and humanely. </w:t>
      </w:r>
    </w:p>
    <w:p w:rsidR="00312B6C" w:rsidRPr="00312B6C" w:rsidRDefault="00312B6C" w:rsidP="00312B6C">
      <w:pPr>
        <w:spacing w:before="100" w:beforeAutospacing="1" w:after="100" w:afterAutospacing="1" w:line="240" w:lineRule="auto"/>
        <w:rPr>
          <w:rFonts w:ascii="Times New Roman" w:eastAsia="Times New Roman" w:hAnsi="Times New Roman" w:cs="Times New Roman"/>
          <w:sz w:val="24"/>
          <w:szCs w:val="24"/>
          <w:lang w:val="en-GB" w:eastAsia="it-IT"/>
        </w:rPr>
      </w:pPr>
      <w:r w:rsidRPr="00312B6C">
        <w:rPr>
          <w:rFonts w:ascii="Times New Roman" w:eastAsia="Times New Roman" w:hAnsi="Times New Roman" w:cs="Times New Roman"/>
          <w:sz w:val="24"/>
          <w:szCs w:val="24"/>
          <w:lang w:val="en-GB" w:eastAsia="it-IT"/>
        </w:rPr>
        <w:t>The end of the dog meat industry is a historic opportunity for South Korea to demonstrate leadership in animal welfare. This transition should not only close farms and facilities, but also guarantee protection, accountability and dignity for the animals affected.</w:t>
      </w:r>
    </w:p>
    <w:p w:rsidR="00312B6C" w:rsidRPr="00312B6C" w:rsidRDefault="00312B6C" w:rsidP="00312B6C">
      <w:pPr>
        <w:spacing w:before="100" w:beforeAutospacing="1" w:after="100" w:afterAutospacing="1" w:line="240" w:lineRule="auto"/>
        <w:rPr>
          <w:rFonts w:ascii="Times New Roman" w:eastAsia="Times New Roman" w:hAnsi="Times New Roman" w:cs="Times New Roman"/>
          <w:sz w:val="24"/>
          <w:szCs w:val="24"/>
          <w:lang w:val="en-GB" w:eastAsia="it-IT"/>
        </w:rPr>
      </w:pPr>
      <w:r w:rsidRPr="00312B6C">
        <w:rPr>
          <w:rFonts w:ascii="Times New Roman" w:eastAsia="Times New Roman" w:hAnsi="Times New Roman" w:cs="Times New Roman"/>
          <w:sz w:val="24"/>
          <w:szCs w:val="24"/>
          <w:lang w:val="en-GB" w:eastAsia="it-IT"/>
        </w:rPr>
        <w:t>I therefore kindly ask that this concern be brought to the attention of the competent authorities in the Republic of Korea, including the Ministry of Agriculture, Food and Rural Affairs, and that clear measures be taken to ensure that no dog disappears in silence before the ban is fully enforced.</w:t>
      </w:r>
    </w:p>
    <w:p w:rsidR="00312B6C" w:rsidRPr="00312B6C" w:rsidRDefault="00312B6C" w:rsidP="00312B6C">
      <w:pPr>
        <w:spacing w:before="100" w:beforeAutospacing="1" w:after="100" w:afterAutospacing="1" w:line="240" w:lineRule="auto"/>
        <w:rPr>
          <w:rFonts w:ascii="Times New Roman" w:eastAsia="Times New Roman" w:hAnsi="Times New Roman" w:cs="Times New Roman"/>
          <w:sz w:val="24"/>
          <w:szCs w:val="24"/>
          <w:lang w:val="en-GB" w:eastAsia="it-IT"/>
        </w:rPr>
      </w:pPr>
      <w:r w:rsidRPr="00312B6C">
        <w:rPr>
          <w:rFonts w:ascii="Times New Roman" w:eastAsia="Times New Roman" w:hAnsi="Times New Roman" w:cs="Times New Roman"/>
          <w:sz w:val="24"/>
          <w:szCs w:val="24"/>
          <w:lang w:val="en-GB" w:eastAsia="it-IT"/>
        </w:rPr>
        <w:t>Thank you for your attention to this important matter.</w:t>
      </w:r>
    </w:p>
    <w:p w:rsidR="00312B6C" w:rsidRPr="00312B6C" w:rsidRDefault="00312B6C" w:rsidP="00312B6C">
      <w:pPr>
        <w:spacing w:before="100" w:beforeAutospacing="1" w:after="100" w:afterAutospacing="1" w:line="240" w:lineRule="auto"/>
        <w:rPr>
          <w:rFonts w:ascii="Times New Roman" w:eastAsia="Times New Roman" w:hAnsi="Times New Roman" w:cs="Times New Roman"/>
          <w:sz w:val="24"/>
          <w:szCs w:val="24"/>
          <w:lang w:eastAsia="it-IT"/>
        </w:rPr>
      </w:pPr>
      <w:proofErr w:type="spellStart"/>
      <w:r w:rsidRPr="00312B6C">
        <w:rPr>
          <w:rFonts w:ascii="Times New Roman" w:eastAsia="Times New Roman" w:hAnsi="Times New Roman" w:cs="Times New Roman"/>
          <w:b/>
          <w:bCs/>
          <w:sz w:val="24"/>
          <w:szCs w:val="24"/>
          <w:lang w:eastAsia="it-IT"/>
        </w:rPr>
        <w:t>Yours</w:t>
      </w:r>
      <w:proofErr w:type="spellEnd"/>
      <w:r w:rsidRPr="00312B6C">
        <w:rPr>
          <w:rFonts w:ascii="Times New Roman" w:eastAsia="Times New Roman" w:hAnsi="Times New Roman" w:cs="Times New Roman"/>
          <w:b/>
          <w:bCs/>
          <w:sz w:val="24"/>
          <w:szCs w:val="24"/>
          <w:lang w:eastAsia="it-IT"/>
        </w:rPr>
        <w:t xml:space="preserve"> </w:t>
      </w:r>
      <w:proofErr w:type="spellStart"/>
      <w:r w:rsidRPr="00312B6C">
        <w:rPr>
          <w:rFonts w:ascii="Times New Roman" w:eastAsia="Times New Roman" w:hAnsi="Times New Roman" w:cs="Times New Roman"/>
          <w:b/>
          <w:bCs/>
          <w:sz w:val="24"/>
          <w:szCs w:val="24"/>
          <w:lang w:eastAsia="it-IT"/>
        </w:rPr>
        <w:t>faithfully</w:t>
      </w:r>
      <w:proofErr w:type="spellEnd"/>
      <w:r w:rsidRPr="00312B6C">
        <w:rPr>
          <w:rFonts w:ascii="Times New Roman" w:eastAsia="Times New Roman" w:hAnsi="Times New Roman" w:cs="Times New Roman"/>
          <w:b/>
          <w:bCs/>
          <w:sz w:val="24"/>
          <w:szCs w:val="24"/>
          <w:lang w:eastAsia="it-IT"/>
        </w:rPr>
        <w:t>,</w:t>
      </w:r>
      <w:r w:rsidRPr="00312B6C">
        <w:rPr>
          <w:rFonts w:ascii="Times New Roman" w:eastAsia="Times New Roman" w:hAnsi="Times New Roman" w:cs="Times New Roman"/>
          <w:sz w:val="24"/>
          <w:szCs w:val="24"/>
          <w:lang w:eastAsia="it-IT"/>
        </w:rPr>
        <w:br/>
        <w:t>[</w:t>
      </w:r>
      <w:proofErr w:type="spellStart"/>
      <w:r w:rsidRPr="00312B6C">
        <w:rPr>
          <w:rFonts w:ascii="Times New Roman" w:eastAsia="Times New Roman" w:hAnsi="Times New Roman" w:cs="Times New Roman"/>
          <w:sz w:val="24"/>
          <w:szCs w:val="24"/>
          <w:lang w:eastAsia="it-IT"/>
        </w:rPr>
        <w:t>Name</w:t>
      </w:r>
      <w:proofErr w:type="spellEnd"/>
      <w:r w:rsidRPr="00312B6C">
        <w:rPr>
          <w:rFonts w:ascii="Times New Roman" w:eastAsia="Times New Roman" w:hAnsi="Times New Roman" w:cs="Times New Roman"/>
          <w:sz w:val="24"/>
          <w:szCs w:val="24"/>
          <w:lang w:eastAsia="it-IT"/>
        </w:rPr>
        <w:t>]</w:t>
      </w:r>
      <w:r w:rsidRPr="00312B6C">
        <w:rPr>
          <w:rFonts w:ascii="Times New Roman" w:eastAsia="Times New Roman" w:hAnsi="Times New Roman" w:cs="Times New Roman"/>
          <w:sz w:val="24"/>
          <w:szCs w:val="24"/>
          <w:lang w:eastAsia="it-IT"/>
        </w:rPr>
        <w:br/>
        <w:t>[Country]</w:t>
      </w:r>
    </w:p>
    <w:p w:rsidR="004714CB" w:rsidRDefault="00312B6C">
      <w:bookmarkStart w:id="0" w:name="_GoBack"/>
      <w:bookmarkEnd w:id="0"/>
    </w:p>
    <w:sectPr w:rsidR="004714C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027757"/>
    <w:multiLevelType w:val="multilevel"/>
    <w:tmpl w:val="1AD82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283"/>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2B6C"/>
    <w:rsid w:val="00312B6C"/>
    <w:rsid w:val="0095604B"/>
    <w:rsid w:val="00B8696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69DAB"/>
  <w15:chartTrackingRefBased/>
  <w15:docId w15:val="{FA6D8D1B-A48B-456E-BD46-45A213EFC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dq2pgselectionanchorcontainer">
    <w:name w:val="pdq2pg_selectionanchorcontainer"/>
    <w:basedOn w:val="Normale"/>
    <w:rsid w:val="00312B6C"/>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312B6C"/>
    <w:rPr>
      <w:b/>
      <w:bCs/>
    </w:rPr>
  </w:style>
  <w:style w:type="paragraph" w:styleId="NormaleWeb">
    <w:name w:val="Normal (Web)"/>
    <w:basedOn w:val="Normale"/>
    <w:uiPriority w:val="99"/>
    <w:semiHidden/>
    <w:unhideWhenUsed/>
    <w:rsid w:val="00312B6C"/>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450295">
      <w:bodyDiv w:val="1"/>
      <w:marLeft w:val="0"/>
      <w:marRight w:val="0"/>
      <w:marTop w:val="0"/>
      <w:marBottom w:val="0"/>
      <w:divBdr>
        <w:top w:val="none" w:sz="0" w:space="0" w:color="auto"/>
        <w:left w:val="none" w:sz="0" w:space="0" w:color="auto"/>
        <w:bottom w:val="none" w:sz="0" w:space="0" w:color="auto"/>
        <w:right w:val="none" w:sz="0" w:space="0" w:color="auto"/>
      </w:divBdr>
    </w:div>
    <w:div w:id="717970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349</Words>
  <Characters>1991</Characters>
  <Application>Microsoft Office Word</Application>
  <DocSecurity>0</DocSecurity>
  <Lines>16</Lines>
  <Paragraphs>4</Paragraphs>
  <ScaleCrop>false</ScaleCrop>
  <Company/>
  <LinksUpToDate>false</LinksUpToDate>
  <CharactersWithSpaces>2336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Greta Barbera</dc:creator>
  <cp:keywords/>
  <dc:description/>
  <cp:lastModifiedBy>Greta Barbera</cp:lastModifiedBy>
  <cp:revision>1</cp:revision>
  <dcterms:created xsi:type="dcterms:W3CDTF">2026-06-30T12:43:00Z</dcterms:created>
  <dcterms:modified xsi:type="dcterms:W3CDTF">2026-06-30T12:48:00Z</dcterms:modified>
</cp:coreProperties>
</file>